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BB" w:rsidRDefault="006D6DB5">
      <w:r>
        <w:t>Tableau : Le pH de différents liquides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6D6DB5" w:rsidTr="006D6DB5">
        <w:tc>
          <w:tcPr>
            <w:tcW w:w="4390" w:type="dxa"/>
          </w:tcPr>
          <w:p w:rsidR="006D6DB5" w:rsidRDefault="006D6DB5">
            <w:r>
              <w:t>Liquide</w:t>
            </w:r>
          </w:p>
        </w:tc>
        <w:tc>
          <w:tcPr>
            <w:tcW w:w="4390" w:type="dxa"/>
          </w:tcPr>
          <w:p w:rsidR="006D6DB5" w:rsidRDefault="006D6DB5">
            <w:r>
              <w:t>pH</w:t>
            </w:r>
          </w:p>
        </w:tc>
      </w:tr>
      <w:tr w:rsidR="006D6DB5" w:rsidTr="006D6DB5">
        <w:tc>
          <w:tcPr>
            <w:tcW w:w="4390" w:type="dxa"/>
          </w:tcPr>
          <w:p w:rsidR="006D6DB5" w:rsidRDefault="006D6DB5">
            <w:r>
              <w:t>Lait</w:t>
            </w:r>
          </w:p>
        </w:tc>
        <w:tc>
          <w:tcPr>
            <w:tcW w:w="4390" w:type="dxa"/>
          </w:tcPr>
          <w:p w:rsidR="006D6DB5" w:rsidRDefault="006D6DB5">
            <w:r>
              <w:t>6</w:t>
            </w:r>
          </w:p>
        </w:tc>
      </w:tr>
      <w:tr w:rsidR="006D6DB5" w:rsidTr="006D6DB5">
        <w:tc>
          <w:tcPr>
            <w:tcW w:w="4390" w:type="dxa"/>
          </w:tcPr>
          <w:p w:rsidR="006D6DB5" w:rsidRDefault="006D6DB5">
            <w:r>
              <w:t>Jus de pomme</w:t>
            </w:r>
          </w:p>
        </w:tc>
        <w:tc>
          <w:tcPr>
            <w:tcW w:w="4390" w:type="dxa"/>
          </w:tcPr>
          <w:p w:rsidR="006D6DB5" w:rsidRDefault="006D6DB5">
            <w:r>
              <w:t>4</w:t>
            </w:r>
          </w:p>
        </w:tc>
      </w:tr>
      <w:tr w:rsidR="006D6DB5" w:rsidTr="006D6DB5">
        <w:tc>
          <w:tcPr>
            <w:tcW w:w="4390" w:type="dxa"/>
          </w:tcPr>
          <w:p w:rsidR="006D6DB5" w:rsidRDefault="006D6DB5">
            <w:r>
              <w:t>Shampoing</w:t>
            </w:r>
          </w:p>
        </w:tc>
        <w:tc>
          <w:tcPr>
            <w:tcW w:w="4390" w:type="dxa"/>
          </w:tcPr>
          <w:p w:rsidR="006D6DB5" w:rsidRDefault="006D6DB5">
            <w:r>
              <w:t>6</w:t>
            </w:r>
          </w:p>
        </w:tc>
      </w:tr>
      <w:tr w:rsidR="006D6DB5" w:rsidTr="006D6DB5">
        <w:tc>
          <w:tcPr>
            <w:tcW w:w="4390" w:type="dxa"/>
          </w:tcPr>
          <w:p w:rsidR="006D6DB5" w:rsidRDefault="006D6DB5">
            <w:r>
              <w:t>Café</w:t>
            </w:r>
          </w:p>
        </w:tc>
        <w:tc>
          <w:tcPr>
            <w:tcW w:w="4390" w:type="dxa"/>
          </w:tcPr>
          <w:p w:rsidR="006D6DB5" w:rsidRDefault="006D6DB5">
            <w:r>
              <w:t>5</w:t>
            </w:r>
          </w:p>
        </w:tc>
      </w:tr>
      <w:tr w:rsidR="006D6DB5" w:rsidTr="006D6DB5">
        <w:tc>
          <w:tcPr>
            <w:tcW w:w="4390" w:type="dxa"/>
          </w:tcPr>
          <w:p w:rsidR="006D6DB5" w:rsidRDefault="006D6DB5">
            <w:r>
              <w:t>Lave-vitre</w:t>
            </w:r>
          </w:p>
        </w:tc>
        <w:tc>
          <w:tcPr>
            <w:tcW w:w="4390" w:type="dxa"/>
          </w:tcPr>
          <w:p w:rsidR="006D6DB5" w:rsidRDefault="006D6DB5">
            <w:r>
              <w:t>9</w:t>
            </w:r>
          </w:p>
        </w:tc>
      </w:tr>
      <w:tr w:rsidR="006D6DB5" w:rsidTr="006D6DB5">
        <w:tc>
          <w:tcPr>
            <w:tcW w:w="4390" w:type="dxa"/>
          </w:tcPr>
          <w:p w:rsidR="006D6DB5" w:rsidRDefault="006D6DB5">
            <w:r>
              <w:t>Nettoyant tout usage</w:t>
            </w:r>
          </w:p>
        </w:tc>
        <w:tc>
          <w:tcPr>
            <w:tcW w:w="4390" w:type="dxa"/>
          </w:tcPr>
          <w:p w:rsidR="006D6DB5" w:rsidRDefault="006D6DB5">
            <w:r>
              <w:t>8</w:t>
            </w:r>
          </w:p>
        </w:tc>
      </w:tr>
      <w:tr w:rsidR="006D6DB5" w:rsidTr="006D6DB5">
        <w:tc>
          <w:tcPr>
            <w:tcW w:w="4390" w:type="dxa"/>
          </w:tcPr>
          <w:p w:rsidR="006D6DB5" w:rsidRDefault="006D6DB5">
            <w:r>
              <w:t>Eau du robinet</w:t>
            </w:r>
          </w:p>
        </w:tc>
        <w:tc>
          <w:tcPr>
            <w:tcW w:w="4390" w:type="dxa"/>
          </w:tcPr>
          <w:p w:rsidR="006D6DB5" w:rsidRDefault="006D6DB5">
            <w:r>
              <w:t>6</w:t>
            </w:r>
          </w:p>
        </w:tc>
      </w:tr>
      <w:tr w:rsidR="006D6DB5" w:rsidTr="006D6DB5">
        <w:tc>
          <w:tcPr>
            <w:tcW w:w="4390" w:type="dxa"/>
          </w:tcPr>
          <w:p w:rsidR="006D6DB5" w:rsidRDefault="006D6DB5">
            <w:r>
              <w:t>Alcool à friction</w:t>
            </w:r>
          </w:p>
        </w:tc>
        <w:tc>
          <w:tcPr>
            <w:tcW w:w="4390" w:type="dxa"/>
          </w:tcPr>
          <w:p w:rsidR="006D6DB5" w:rsidRDefault="006D6DB5">
            <w:r>
              <w:t>6</w:t>
            </w:r>
          </w:p>
        </w:tc>
      </w:tr>
      <w:tr w:rsidR="006D6DB5" w:rsidTr="006D6DB5">
        <w:tc>
          <w:tcPr>
            <w:tcW w:w="4390" w:type="dxa"/>
          </w:tcPr>
          <w:p w:rsidR="006D6DB5" w:rsidRDefault="006D6DB5">
            <w:r>
              <w:t>Eau sucrée</w:t>
            </w:r>
          </w:p>
        </w:tc>
        <w:tc>
          <w:tcPr>
            <w:tcW w:w="4390" w:type="dxa"/>
          </w:tcPr>
          <w:p w:rsidR="006D6DB5" w:rsidRDefault="006D6DB5">
            <w:r>
              <w:t>7</w:t>
            </w:r>
          </w:p>
        </w:tc>
      </w:tr>
      <w:tr w:rsidR="006D6DB5" w:rsidTr="006D6DB5">
        <w:tc>
          <w:tcPr>
            <w:tcW w:w="4390" w:type="dxa"/>
          </w:tcPr>
          <w:p w:rsidR="006D6DB5" w:rsidRDefault="006D6DB5">
            <w:r>
              <w:t>Eau distillée</w:t>
            </w:r>
          </w:p>
        </w:tc>
        <w:tc>
          <w:tcPr>
            <w:tcW w:w="4390" w:type="dxa"/>
          </w:tcPr>
          <w:p w:rsidR="006D6DB5" w:rsidRDefault="006D6DB5">
            <w:r>
              <w:t>7</w:t>
            </w:r>
            <w:bookmarkStart w:id="0" w:name="_GoBack"/>
            <w:bookmarkEnd w:id="0"/>
          </w:p>
        </w:tc>
      </w:tr>
    </w:tbl>
    <w:p w:rsidR="006D6DB5" w:rsidRDefault="006D6DB5"/>
    <w:sectPr w:rsidR="006D6D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B5"/>
    <w:rsid w:val="006D6DB5"/>
    <w:rsid w:val="00F8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CSSMI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CSSMI</dc:creator>
  <cp:lastModifiedBy>CSSMI</cp:lastModifiedBy>
  <cp:revision>1</cp:revision>
  <dcterms:created xsi:type="dcterms:W3CDTF">2018-01-30T19:50:00Z</dcterms:created>
  <dcterms:modified xsi:type="dcterms:W3CDTF">2018-01-30T19:52:00Z</dcterms:modified>
</cp:coreProperties>
</file>