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A4" w:rsidRDefault="001D281C" w:rsidP="001D281C">
      <w:pPr>
        <w:pStyle w:val="Titre"/>
      </w:pPr>
      <w:r>
        <w:t>P102-3</w:t>
      </w:r>
    </w:p>
    <w:p w:rsidR="001D281C" w:rsidRDefault="001D281C" w:rsidP="001D281C">
      <w:pPr>
        <w:pStyle w:val="Titre1"/>
      </w:pPr>
      <w:r>
        <w:t>SA2</w:t>
      </w:r>
    </w:p>
    <w:p w:rsidR="001D281C" w:rsidRDefault="001D281C" w:rsidP="001D281C">
      <w:r>
        <w:t>Utilisation de Google Maps</w:t>
      </w:r>
    </w:p>
    <w:p w:rsidR="001D281C" w:rsidRPr="001D281C" w:rsidRDefault="001D281C" w:rsidP="001D281C">
      <w:pPr>
        <w:pStyle w:val="Paragraphedeliste"/>
        <w:numPr>
          <w:ilvl w:val="0"/>
          <w:numId w:val="1"/>
        </w:numPr>
      </w:pPr>
      <w:r>
        <w:t xml:space="preserve">Aller à </w:t>
      </w:r>
      <w:hyperlink r:id="rId7" w:history="1">
        <w:r w:rsidRPr="00B60E03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https://</w:t>
        </w:r>
        <w:r w:rsidRPr="00B60E03">
          <w:rPr>
            <w:rStyle w:val="Lienhypertexte"/>
            <w:rFonts w:ascii="Arial" w:hAnsi="Arial" w:cs="Arial"/>
            <w:b/>
            <w:bCs/>
            <w:sz w:val="21"/>
            <w:szCs w:val="21"/>
            <w:shd w:val="clear" w:color="auto" w:fill="FFFFFF"/>
          </w:rPr>
          <w:t>maps</w:t>
        </w:r>
        <w:r w:rsidRPr="00B60E03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.google.ca/</w:t>
        </w:r>
      </w:hyperlink>
    </w:p>
    <w:p w:rsidR="001D281C" w:rsidRPr="001D281C" w:rsidRDefault="001D281C" w:rsidP="001D281C">
      <w:pPr>
        <w:pStyle w:val="Paragraphedeliste"/>
        <w:numPr>
          <w:ilvl w:val="0"/>
          <w:numId w:val="1"/>
        </w:numPr>
      </w:pPr>
      <w:r w:rsidRPr="001D281C">
        <w:rPr>
          <w:rFonts w:ascii="Arial" w:hAnsi="Arial" w:cs="Arial"/>
          <w:sz w:val="21"/>
          <w:szCs w:val="21"/>
          <w:shd w:val="clear" w:color="auto" w:fill="FFFFFF"/>
        </w:rPr>
        <w:t>Dans la fenêtre de re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cherche, taper </w:t>
      </w:r>
      <w:r w:rsidR="006A4DAA">
        <w:rPr>
          <w:rFonts w:ascii="Arial" w:hAnsi="Arial" w:cs="Arial"/>
          <w:sz w:val="21"/>
          <w:szCs w:val="21"/>
          <w:shd w:val="clear" w:color="auto" w:fill="FFFFFF"/>
        </w:rPr>
        <w:t xml:space="preserve">la destination :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Intersection rue </w:t>
      </w:r>
      <w:r w:rsidR="006A4DAA">
        <w:rPr>
          <w:sz w:val="23"/>
          <w:szCs w:val="23"/>
        </w:rPr>
        <w:t xml:space="preserve">Vaudreuil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et </w:t>
      </w:r>
      <w:r w:rsidR="006A4DAA">
        <w:rPr>
          <w:sz w:val="23"/>
          <w:szCs w:val="23"/>
        </w:rPr>
        <w:t>Leduc</w:t>
      </w:r>
      <w:r>
        <w:rPr>
          <w:rFonts w:ascii="Arial" w:hAnsi="Arial" w:cs="Arial"/>
          <w:sz w:val="21"/>
          <w:szCs w:val="21"/>
          <w:shd w:val="clear" w:color="auto" w:fill="FFFFFF"/>
        </w:rPr>
        <w:t>,  Gatineau</w:t>
      </w:r>
    </w:p>
    <w:p w:rsidR="001D281C" w:rsidRPr="006A4DAA" w:rsidRDefault="001D281C" w:rsidP="006A4DAA">
      <w:pPr>
        <w:pStyle w:val="Paragraphedeliste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Cliquer sur </w:t>
      </w:r>
      <w:r w:rsidRPr="001D281C">
        <w:rPr>
          <w:rFonts w:ascii="Arial" w:hAnsi="Arial" w:cs="Arial"/>
          <w:b/>
          <w:sz w:val="21"/>
          <w:szCs w:val="21"/>
          <w:shd w:val="clear" w:color="auto" w:fill="FFFFFF"/>
        </w:rPr>
        <w:t>Itinéraires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ou sur l’icône </w:t>
      </w:r>
      <w:r w:rsidR="006A4DAA" w:rsidRPr="006A4DAA">
        <w:rPr>
          <w:rFonts w:ascii="Arial" w:hAnsi="Arial" w:cs="Arial"/>
          <w:sz w:val="21"/>
          <w:szCs w:val="21"/>
          <w:shd w:val="clear" w:color="auto" w:fill="FFFFFF"/>
        </w:rPr>
        <w:drawing>
          <wp:inline distT="0" distB="0" distL="0" distR="0" wp14:anchorId="0C902F0E" wp14:editId="1269DC1E">
            <wp:extent cx="388781" cy="400049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412" cy="44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6A4DAA" w:rsidRPr="006A4DAA" w:rsidRDefault="006A4DAA" w:rsidP="006A4DAA">
      <w:pPr>
        <w:pStyle w:val="Paragraphedeliste"/>
        <w:numPr>
          <w:ilvl w:val="0"/>
          <w:numId w:val="1"/>
        </w:numPr>
      </w:pPr>
      <w:r>
        <w:t xml:space="preserve">Indiquer le point de départ : </w:t>
      </w:r>
      <w:r>
        <w:rPr>
          <w:sz w:val="23"/>
          <w:szCs w:val="23"/>
        </w:rPr>
        <w:t>coin de la rue Charlevoix et de la rue de Carillon</w:t>
      </w:r>
      <w:r>
        <w:rPr>
          <w:sz w:val="23"/>
          <w:szCs w:val="23"/>
        </w:rPr>
        <w:t>.</w:t>
      </w:r>
    </w:p>
    <w:p w:rsidR="006A4DAA" w:rsidRDefault="006A4DAA" w:rsidP="006A4DAA">
      <w:pPr>
        <w:pStyle w:val="Paragraphedeliste"/>
        <w:numPr>
          <w:ilvl w:val="0"/>
          <w:numId w:val="1"/>
        </w:numPr>
      </w:pPr>
      <w:r>
        <w:rPr>
          <w:sz w:val="23"/>
          <w:szCs w:val="23"/>
        </w:rPr>
        <w:t>Choisir l’icône représentant le piéton</w:t>
      </w:r>
      <w:r w:rsidRPr="006A4DAA">
        <w:rPr>
          <w:noProof/>
          <w:lang w:eastAsia="fr-CA"/>
        </w:rPr>
        <w:t xml:space="preserve"> </w:t>
      </w:r>
      <w:r w:rsidRPr="006A4DAA">
        <w:rPr>
          <w:sz w:val="23"/>
          <w:szCs w:val="23"/>
        </w:rPr>
        <w:drawing>
          <wp:inline distT="0" distB="0" distL="0" distR="0" wp14:anchorId="22A39074" wp14:editId="056BC9EF">
            <wp:extent cx="4867954" cy="182905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DAA" w:rsidRPr="001D281C" w:rsidRDefault="00776ACE" w:rsidP="006A4DAA">
      <w:pPr>
        <w:pStyle w:val="Paragraphedeliste"/>
        <w:numPr>
          <w:ilvl w:val="0"/>
          <w:numId w:val="1"/>
        </w:numPr>
      </w:pPr>
      <w:r>
        <w:rPr>
          <w:noProof/>
          <w:lang w:eastAsia="fr-CA"/>
        </w:rPr>
        <w:t>Choisir l’itinéraire le moins long et cliquer sur DÉTAILS pour obtenir les détails de l’itinéraire.</w:t>
      </w:r>
      <w:bookmarkStart w:id="0" w:name="_GoBack"/>
      <w:bookmarkEnd w:id="0"/>
    </w:p>
    <w:sectPr w:rsidR="006A4DAA" w:rsidRPr="001D28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78" w:rsidRDefault="00DD1078" w:rsidP="001D281C">
      <w:pPr>
        <w:spacing w:after="0" w:line="240" w:lineRule="auto"/>
      </w:pPr>
      <w:r>
        <w:separator/>
      </w:r>
    </w:p>
  </w:endnote>
  <w:endnote w:type="continuationSeparator" w:id="0">
    <w:p w:rsidR="00DD1078" w:rsidRDefault="00DD1078" w:rsidP="001D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78" w:rsidRDefault="00DD1078" w:rsidP="001D281C">
      <w:pPr>
        <w:spacing w:after="0" w:line="240" w:lineRule="auto"/>
      </w:pPr>
      <w:r>
        <w:separator/>
      </w:r>
    </w:p>
  </w:footnote>
  <w:footnote w:type="continuationSeparator" w:id="0">
    <w:p w:rsidR="00DD1078" w:rsidRDefault="00DD1078" w:rsidP="001D2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BDA"/>
    <w:multiLevelType w:val="hybridMultilevel"/>
    <w:tmpl w:val="844E112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1C"/>
    <w:rsid w:val="001D281C"/>
    <w:rsid w:val="006A4DAA"/>
    <w:rsid w:val="00776ACE"/>
    <w:rsid w:val="00A029A4"/>
    <w:rsid w:val="00D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DE2D4-B328-4E87-B324-C88BD6E5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2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8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81C"/>
  </w:style>
  <w:style w:type="paragraph" w:styleId="Pieddepage">
    <w:name w:val="footer"/>
    <w:basedOn w:val="Normal"/>
    <w:link w:val="PieddepageCar"/>
    <w:uiPriority w:val="99"/>
    <w:unhideWhenUsed/>
    <w:rsid w:val="001D28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81C"/>
  </w:style>
  <w:style w:type="paragraph" w:styleId="Titre">
    <w:name w:val="Title"/>
    <w:basedOn w:val="Normal"/>
    <w:next w:val="Normal"/>
    <w:link w:val="TitreCar"/>
    <w:uiPriority w:val="10"/>
    <w:qFormat/>
    <w:rsid w:val="001D28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D28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D2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D28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2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aps.google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SA2</vt:lpstr>
    </vt:vector>
  </TitlesOfParts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Painchaud</dc:creator>
  <cp:keywords/>
  <dc:description/>
  <cp:lastModifiedBy>Richard Painchaud</cp:lastModifiedBy>
  <cp:revision>1</cp:revision>
  <dcterms:created xsi:type="dcterms:W3CDTF">2016-07-06T12:26:00Z</dcterms:created>
  <dcterms:modified xsi:type="dcterms:W3CDTF">2016-07-06T12:53:00Z</dcterms:modified>
</cp:coreProperties>
</file>