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62A70A" wp14:editId="5DAF0419">
                <wp:simplePos x="0" y="0"/>
                <wp:positionH relativeFrom="column">
                  <wp:posOffset>-57785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3175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4.5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E1F921" wp14:editId="631F49E4">
                <wp:simplePos x="0" y="0"/>
                <wp:positionH relativeFrom="column">
                  <wp:posOffset>391490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5080" b="1270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3CEF" w:rsidRDefault="00A03CEF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A03CEF" w:rsidRPr="005F0DA0" w:rsidRDefault="00A03CEF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A03CEF" w:rsidRPr="005F0DA0" w:rsidRDefault="00A03CEF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30.85pt;margin-top:6.4pt;width:409.1pt;height:6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1B9AIAAIY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" filled="f" stroked="f" insetpen="t">
                <v:textbox inset="2.88pt,2.88pt,2.88pt,2.88pt">
                  <w:txbxContent>
                    <w:p w:rsidR="00A03CEF" w:rsidRDefault="00A03CEF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A03CEF" w:rsidRPr="005F0DA0" w:rsidRDefault="00A03CEF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A03CEF" w:rsidRPr="005F0DA0" w:rsidRDefault="00A03CEF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53165C" wp14:editId="158DA7C8">
                <wp:simplePos x="0" y="0"/>
                <wp:positionH relativeFrom="column">
                  <wp:posOffset>275285</wp:posOffset>
                </wp:positionH>
                <wp:positionV relativeFrom="paragraph">
                  <wp:posOffset>112395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21.7pt;margin-top:8.8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Pr="00D31A6F" w:rsidRDefault="001C259E" w:rsidP="001C259E">
      <w:pPr>
        <w:jc w:val="center"/>
        <w:rPr>
          <w:b/>
          <w:sz w:val="44"/>
          <w:szCs w:val="44"/>
        </w:rPr>
      </w:pPr>
    </w:p>
    <w:p w:rsidR="001C259E" w:rsidRPr="006C6247" w:rsidRDefault="001C259E" w:rsidP="001C259E">
      <w:pPr>
        <w:widowControl w:val="0"/>
        <w:rPr>
          <w:rFonts w:ascii="Tahoma" w:hAnsi="Tahoma" w:cs="Tahoma"/>
          <w:b/>
          <w:smallCaps/>
          <w:sz w:val="44"/>
          <w:szCs w:val="44"/>
        </w:rPr>
      </w:pPr>
      <w:r w:rsidRPr="006C6247">
        <w:rPr>
          <w:rFonts w:ascii="Tahoma" w:hAnsi="Tahoma" w:cs="Tahoma"/>
          <w:b/>
          <w:smallCaps/>
          <w:sz w:val="44"/>
          <w:szCs w:val="44"/>
        </w:rPr>
        <w:t>SAA</w:t>
      </w:r>
      <w:r w:rsidR="00013F24">
        <w:rPr>
          <w:rFonts w:ascii="Tahoma" w:hAnsi="Tahoma" w:cs="Tahoma"/>
          <w:b/>
          <w:smallCaps/>
          <w:sz w:val="44"/>
          <w:szCs w:val="44"/>
        </w:rPr>
        <w:t>1</w:t>
      </w:r>
      <w:r w:rsidRPr="006C6247">
        <w:rPr>
          <w:rFonts w:ascii="Tahoma" w:hAnsi="Tahoma" w:cs="Tahoma"/>
          <w:b/>
          <w:smallCaps/>
          <w:sz w:val="44"/>
          <w:szCs w:val="44"/>
        </w:rPr>
        <w:t xml:space="preserve"> : </w:t>
      </w:r>
      <w:r w:rsidR="00411B24" w:rsidRPr="006C6247">
        <w:rPr>
          <w:rFonts w:ascii="Tahoma" w:hAnsi="Tahoma" w:cs="Tahoma"/>
          <w:b/>
          <w:smallCaps/>
          <w:sz w:val="44"/>
          <w:szCs w:val="44"/>
        </w:rPr>
        <w:t>Les divans divins</w:t>
      </w:r>
    </w:p>
    <w:p w:rsidR="001C259E" w:rsidRDefault="001C259E" w:rsidP="001C259E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1C259E" w:rsidRDefault="001C259E" w:rsidP="001C259E"/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Pr="00EC2A9E" w:rsidRDefault="001C259E" w:rsidP="001C259E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163972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013F24">
        <w:rPr>
          <w:rFonts w:ascii="Tahoma" w:hAnsi="Tahoma" w:cs="Tahoma"/>
          <w:b/>
          <w:sz w:val="32"/>
          <w:szCs w:val="32"/>
        </w:rPr>
        <w:t xml:space="preserve"> 1</w:t>
      </w:r>
      <w:bookmarkStart w:id="0" w:name="_GoBack"/>
      <w:bookmarkEnd w:id="0"/>
    </w:p>
    <w:p w:rsidR="001C259E" w:rsidRDefault="001C259E" w:rsidP="001C259E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7BED696" wp14:editId="6F3B261C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59E" w:rsidRDefault="001C259E" w:rsidP="001C25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1C259E" w:rsidRDefault="001C259E">
      <w:pPr>
        <w:rPr>
          <w:rFonts w:ascii="Arial" w:hAnsi="Arial" w:cs="Arial"/>
          <w:sz w:val="24"/>
          <w:szCs w:val="24"/>
        </w:rPr>
      </w:pPr>
    </w:p>
    <w:p w:rsidR="001C259E" w:rsidRDefault="001C259E" w:rsidP="00EA6598">
      <w:pPr>
        <w:rPr>
          <w:rFonts w:ascii="Arial" w:hAnsi="Arial" w:cs="Arial"/>
          <w:sz w:val="24"/>
          <w:szCs w:val="24"/>
        </w:rPr>
      </w:pPr>
    </w:p>
    <w:p w:rsidR="001C259E" w:rsidRPr="00935721" w:rsidRDefault="00411B24" w:rsidP="00EA6598">
      <w:pPr>
        <w:rPr>
          <w:rFonts w:ascii="Arial" w:hAnsi="Arial" w:cs="Arial"/>
          <w:sz w:val="44"/>
          <w:szCs w:val="44"/>
        </w:rPr>
      </w:pPr>
      <w:r w:rsidRPr="00935721">
        <w:rPr>
          <w:rFonts w:ascii="Franklin Gothic Demi" w:hAnsi="Franklin Gothic Demi"/>
          <w:smallCaps/>
          <w:sz w:val="44"/>
          <w:szCs w:val="44"/>
        </w:rPr>
        <w:t>Les divans divins</w:t>
      </w:r>
    </w:p>
    <w:p w:rsidR="001C259E" w:rsidRDefault="001C259E" w:rsidP="00EA6598">
      <w:pPr>
        <w:rPr>
          <w:rFonts w:ascii="Arial" w:hAnsi="Arial" w:cs="Arial"/>
          <w:sz w:val="24"/>
          <w:szCs w:val="24"/>
        </w:rPr>
      </w:pPr>
    </w:p>
    <w:p w:rsidR="00B16E78" w:rsidRPr="00B16E78" w:rsidRDefault="00B16E78" w:rsidP="0065637A">
      <w:pPr>
        <w:rPr>
          <w:rFonts w:ascii="Arial" w:hAnsi="Arial" w:cs="Arial"/>
          <w:b/>
          <w:sz w:val="28"/>
          <w:szCs w:val="28"/>
          <w:u w:val="single"/>
        </w:rPr>
      </w:pPr>
      <w:r w:rsidRPr="00B16E78">
        <w:rPr>
          <w:rFonts w:ascii="Arial" w:hAnsi="Arial" w:cs="Arial"/>
          <w:b/>
          <w:sz w:val="28"/>
          <w:szCs w:val="28"/>
          <w:u w:val="single"/>
        </w:rPr>
        <w:t>Tâche 1 : La production</w:t>
      </w:r>
    </w:p>
    <w:p w:rsidR="00B16E78" w:rsidRDefault="00B16E78" w:rsidP="0065637A">
      <w:pPr>
        <w:rPr>
          <w:rFonts w:ascii="Arial" w:hAnsi="Arial" w:cs="Arial"/>
          <w:sz w:val="24"/>
          <w:szCs w:val="24"/>
        </w:rPr>
      </w:pPr>
    </w:p>
    <w:p w:rsidR="0065637A" w:rsidRDefault="00935721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4B94BF86" wp14:editId="24844F0C">
            <wp:simplePos x="0" y="0"/>
            <wp:positionH relativeFrom="column">
              <wp:posOffset>5268595</wp:posOffset>
            </wp:positionH>
            <wp:positionV relativeFrom="paragraph">
              <wp:posOffset>53975</wp:posOffset>
            </wp:positionV>
            <wp:extent cx="629285" cy="550545"/>
            <wp:effectExtent l="0" t="0" r="0" b="1905"/>
            <wp:wrapSquare wrapText="bothSides"/>
            <wp:docPr id="6" name="Image 6" descr="https://pixabay.com/static/uploads/photo/2012/04/11/18/27/sofa-2927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2/04/11/18/27/sofa-29277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24D662CF" wp14:editId="4F996A6D">
            <wp:simplePos x="0" y="0"/>
            <wp:positionH relativeFrom="column">
              <wp:posOffset>4949190</wp:posOffset>
            </wp:positionH>
            <wp:positionV relativeFrom="paragraph">
              <wp:posOffset>795655</wp:posOffset>
            </wp:positionV>
            <wp:extent cx="1138555" cy="723900"/>
            <wp:effectExtent l="0" t="0" r="4445" b="0"/>
            <wp:wrapSquare wrapText="bothSides"/>
            <wp:docPr id="2" name="Image 2" descr="https://pixabay.com/static/uploads/photo/2013/07/12/13/58/settee-14770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7/12/13/58/settee-147701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24">
        <w:rPr>
          <w:rFonts w:ascii="Arial" w:hAnsi="Arial" w:cs="Arial"/>
          <w:sz w:val="24"/>
          <w:szCs w:val="24"/>
        </w:rPr>
        <w:t xml:space="preserve">L’entreprise </w:t>
      </w:r>
      <w:r w:rsidR="00411B24" w:rsidRPr="00411B24">
        <w:rPr>
          <w:rFonts w:ascii="Arial" w:hAnsi="Arial" w:cs="Arial"/>
          <w:i/>
          <w:sz w:val="24"/>
          <w:szCs w:val="24"/>
        </w:rPr>
        <w:t xml:space="preserve">Divans Divins </w:t>
      </w:r>
      <w:r w:rsidR="00411B24">
        <w:rPr>
          <w:rFonts w:ascii="Arial" w:hAnsi="Arial" w:cs="Arial"/>
          <w:sz w:val="24"/>
          <w:szCs w:val="24"/>
        </w:rPr>
        <w:t>fabrique des divans 1 place et des divans 2 places.</w:t>
      </w:r>
    </w:p>
    <w:p w:rsidR="00411B24" w:rsidRDefault="00411B24" w:rsidP="00935721">
      <w:pPr>
        <w:jc w:val="both"/>
        <w:rPr>
          <w:rFonts w:ascii="Arial" w:hAnsi="Arial" w:cs="Arial"/>
          <w:sz w:val="24"/>
          <w:szCs w:val="24"/>
        </w:rPr>
      </w:pPr>
    </w:p>
    <w:p w:rsidR="00411B24" w:rsidRDefault="00411B24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03CEF">
        <w:rPr>
          <w:rFonts w:ascii="Arial" w:hAnsi="Arial" w:cs="Arial"/>
          <w:sz w:val="24"/>
          <w:szCs w:val="24"/>
        </w:rPr>
        <w:t>production</w:t>
      </w:r>
      <w:r>
        <w:rPr>
          <w:rFonts w:ascii="Arial" w:hAnsi="Arial" w:cs="Arial"/>
          <w:sz w:val="24"/>
          <w:szCs w:val="24"/>
        </w:rPr>
        <w:t xml:space="preserve"> annuelle de ceux-ci répond à certaines contraintes :</w:t>
      </w:r>
    </w:p>
    <w:p w:rsidR="00411B24" w:rsidRDefault="00411B24" w:rsidP="00935721">
      <w:pPr>
        <w:jc w:val="both"/>
        <w:rPr>
          <w:rFonts w:ascii="Arial" w:hAnsi="Arial" w:cs="Arial"/>
          <w:sz w:val="24"/>
          <w:szCs w:val="24"/>
        </w:rPr>
      </w:pPr>
    </w:p>
    <w:p w:rsidR="00411B24" w:rsidRDefault="00411B24" w:rsidP="0093572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produit 2 fois plus de divans 2 places que de divans 1 place ;</w:t>
      </w:r>
    </w:p>
    <w:p w:rsidR="00411B24" w:rsidRDefault="00411B24" w:rsidP="0093572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production totale dépasse </w:t>
      </w:r>
      <w:r w:rsidR="00A03CEF">
        <w:rPr>
          <w:rFonts w:ascii="Arial" w:hAnsi="Arial" w:cs="Arial"/>
          <w:sz w:val="24"/>
          <w:szCs w:val="24"/>
        </w:rPr>
        <w:t>540</w:t>
      </w:r>
      <w:r>
        <w:rPr>
          <w:rFonts w:ascii="Arial" w:hAnsi="Arial" w:cs="Arial"/>
          <w:sz w:val="24"/>
          <w:szCs w:val="24"/>
        </w:rPr>
        <w:t xml:space="preserve"> items, mais ne dépasse pas 600 items.</w:t>
      </w:r>
    </w:p>
    <w:p w:rsidR="00411B24" w:rsidRDefault="00411B24" w:rsidP="00935721">
      <w:pPr>
        <w:jc w:val="both"/>
        <w:rPr>
          <w:rFonts w:ascii="Arial" w:hAnsi="Arial" w:cs="Arial"/>
          <w:sz w:val="24"/>
          <w:szCs w:val="24"/>
        </w:rPr>
      </w:pPr>
    </w:p>
    <w:p w:rsidR="00A64200" w:rsidRDefault="00A64200" w:rsidP="00935721">
      <w:pPr>
        <w:jc w:val="both"/>
        <w:rPr>
          <w:rFonts w:ascii="Arial" w:hAnsi="Arial" w:cs="Arial"/>
          <w:sz w:val="24"/>
          <w:szCs w:val="24"/>
        </w:rPr>
      </w:pPr>
    </w:p>
    <w:p w:rsidR="00411B24" w:rsidRPr="00411B24" w:rsidRDefault="00411B24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Déterminer l’intervalle de profit que  l’entreprise peut réaliser si chacun des divans 2 places rapporte 52 $ de profit, et chacun des divans 1 place, 38 $ de profit.</w:t>
      </w: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Default="0065637A" w:rsidP="0065637A">
      <w:pPr>
        <w:tabs>
          <w:tab w:val="left" w:pos="1425"/>
        </w:tabs>
        <w:rPr>
          <w:rFonts w:ascii="Arial" w:hAnsi="Arial" w:cs="Arial"/>
          <w:sz w:val="24"/>
          <w:szCs w:val="24"/>
        </w:rPr>
      </w:pPr>
    </w:p>
    <w:p w:rsidR="0065637A" w:rsidRDefault="0065637A" w:rsidP="0065637A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411B24">
      <w:pPr>
        <w:rPr>
          <w:rFonts w:ascii="Arial" w:hAnsi="Arial" w:cs="Arial"/>
          <w:b/>
          <w:sz w:val="24"/>
          <w:szCs w:val="24"/>
          <w:u w:val="single"/>
        </w:rPr>
      </w:pPr>
    </w:p>
    <w:p w:rsidR="00B16E78" w:rsidRDefault="00B16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6E78" w:rsidRPr="00B16E78" w:rsidRDefault="00B16E78" w:rsidP="00B16E78">
      <w:pPr>
        <w:rPr>
          <w:rFonts w:ascii="Arial" w:hAnsi="Arial" w:cs="Arial"/>
          <w:b/>
          <w:sz w:val="28"/>
          <w:szCs w:val="28"/>
          <w:u w:val="single"/>
        </w:rPr>
      </w:pPr>
      <w:r w:rsidRPr="00B16E7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Tâche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B16E78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130022">
        <w:rPr>
          <w:rFonts w:ascii="Arial" w:hAnsi="Arial" w:cs="Arial"/>
          <w:b/>
          <w:sz w:val="28"/>
          <w:szCs w:val="28"/>
          <w:u w:val="single"/>
        </w:rPr>
        <w:t>Un fauteuil 3 places</w:t>
      </w:r>
    </w:p>
    <w:p w:rsidR="0065637A" w:rsidRDefault="00A64200" w:rsidP="0065637A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6FC24977" wp14:editId="0B893D70">
            <wp:simplePos x="0" y="0"/>
            <wp:positionH relativeFrom="column">
              <wp:posOffset>4787900</wp:posOffset>
            </wp:positionH>
            <wp:positionV relativeFrom="paragraph">
              <wp:posOffset>76835</wp:posOffset>
            </wp:positionV>
            <wp:extent cx="1388745" cy="694055"/>
            <wp:effectExtent l="0" t="0" r="1905" b="0"/>
            <wp:wrapSquare wrapText="bothSides"/>
            <wp:docPr id="7" name="Image 7" descr="https://pixabay.com/static/uploads/photo/2014/04/02/10/35/sofa-30395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4/04/02/10/35/sofa-303951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"/>
                              </a14:imgEffect>
                              <a14:imgEffect>
                                <a14:brightnessContrast bright="17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E78" w:rsidRDefault="00130022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L’entreprise prévoit produire des nouveaux fauteuils 3 places. Les dimensions de ce nouveau fauteuil respecteront les </w:t>
      </w:r>
      <w:r w:rsidR="00411A5A">
        <w:rPr>
          <w:rFonts w:ascii="Arial" w:hAnsi="Arial" w:cs="Arial"/>
          <w:sz w:val="24"/>
          <w:szCs w:val="24"/>
        </w:rPr>
        <w:t>critères suivants :</w:t>
      </w:r>
    </w:p>
    <w:p w:rsid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</w:p>
    <w:p w:rsidR="00411A5A" w:rsidRDefault="00411A5A" w:rsidP="0093572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hauteur sera de 0,9 m ;</w:t>
      </w:r>
    </w:p>
    <w:p w:rsidR="00411A5A" w:rsidRDefault="00411A5A" w:rsidP="0093572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longueur devra mesurer 60 cm de plus que le double de sa largeur ;</w:t>
      </w:r>
    </w:p>
    <w:p w:rsidR="00411A5A" w:rsidRDefault="00411A5A" w:rsidP="0093572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périmètre de sa base mesurera au moins 5,4 m et au plus 6 m.</w:t>
      </w:r>
    </w:p>
    <w:p w:rsid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</w:p>
    <w:p w:rsid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directeur de l’entreprise veut prévoir de l’espace pour l’entreposage de ces fauteuils. </w:t>
      </w:r>
      <w:r w:rsidR="00A64200">
        <w:rPr>
          <w:rFonts w:ascii="Arial" w:hAnsi="Arial" w:cs="Arial"/>
          <w:sz w:val="24"/>
          <w:szCs w:val="24"/>
        </w:rPr>
        <w:t>Ceux-ci seront emballés dans des boîtes en forme de prisme rectangulaire.</w:t>
      </w:r>
    </w:p>
    <w:p w:rsid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</w:p>
    <w:p w:rsidR="00411A5A" w:rsidRP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sont les volumes possibles de ces nouveaux </w:t>
      </w:r>
      <w:r w:rsidR="00A64200">
        <w:rPr>
          <w:rFonts w:ascii="Arial" w:hAnsi="Arial" w:cs="Arial"/>
          <w:sz w:val="24"/>
          <w:szCs w:val="24"/>
        </w:rPr>
        <w:t>emballages pour les fauteuils</w:t>
      </w:r>
      <w:r>
        <w:rPr>
          <w:rFonts w:ascii="Arial" w:hAnsi="Arial" w:cs="Arial"/>
          <w:sz w:val="24"/>
          <w:szCs w:val="24"/>
        </w:rPr>
        <w:t xml:space="preserve"> ? </w:t>
      </w:r>
    </w:p>
    <w:p w:rsidR="00411A5A" w:rsidRDefault="00411A5A" w:rsidP="00935721">
      <w:pPr>
        <w:jc w:val="both"/>
        <w:rPr>
          <w:rFonts w:ascii="Arial" w:hAnsi="Arial" w:cs="Arial"/>
          <w:sz w:val="24"/>
          <w:szCs w:val="24"/>
        </w:rPr>
      </w:pPr>
    </w:p>
    <w:p w:rsidR="00411A5A" w:rsidRPr="00411A5A" w:rsidRDefault="00411A5A" w:rsidP="00411A5A">
      <w:pPr>
        <w:rPr>
          <w:rFonts w:ascii="Arial" w:hAnsi="Arial" w:cs="Arial"/>
          <w:sz w:val="24"/>
          <w:szCs w:val="24"/>
        </w:rPr>
      </w:pPr>
    </w:p>
    <w:p w:rsidR="00B16E78" w:rsidRDefault="00B16E78" w:rsidP="00B16E78">
      <w:pPr>
        <w:rPr>
          <w:rFonts w:ascii="Arial" w:hAnsi="Arial" w:cs="Arial"/>
          <w:sz w:val="24"/>
          <w:szCs w:val="24"/>
        </w:rPr>
      </w:pPr>
    </w:p>
    <w:p w:rsidR="00B16E78" w:rsidRPr="0065637A" w:rsidRDefault="00B16E78" w:rsidP="0065637A">
      <w:pPr>
        <w:ind w:firstLine="708"/>
        <w:rPr>
          <w:rFonts w:ascii="Arial" w:hAnsi="Arial" w:cs="Arial"/>
          <w:sz w:val="24"/>
          <w:szCs w:val="24"/>
        </w:rPr>
      </w:pPr>
    </w:p>
    <w:sectPr w:rsidR="00B16E78" w:rsidRPr="0065637A" w:rsidSect="004C4225">
      <w:footerReference w:type="default" r:id="rId13"/>
      <w:pgSz w:w="11906" w:h="16838"/>
      <w:pgMar w:top="993" w:right="99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EF" w:rsidRDefault="00A03CEF" w:rsidP="004C4225">
      <w:r>
        <w:separator/>
      </w:r>
    </w:p>
  </w:endnote>
  <w:endnote w:type="continuationSeparator" w:id="0">
    <w:p w:rsidR="00A03CEF" w:rsidRDefault="00A03CEF" w:rsidP="004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52" w:rsidRPr="00BD0552" w:rsidRDefault="00BD0552" w:rsidP="00CD4E25">
    <w:pPr>
      <w:pStyle w:val="Pieddepage"/>
      <w:jc w:val="right"/>
      <w:rPr>
        <w:sz w:val="16"/>
        <w:szCs w:val="16"/>
      </w:rPr>
    </w:pPr>
  </w:p>
  <w:p w:rsidR="00CD4E25" w:rsidRPr="00BD0552" w:rsidRDefault="00CD4E25" w:rsidP="00CD4E25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  <w:lang w:val="fr-CA" w:eastAsia="fr-CA"/>
      </w:rPr>
      <w:drawing>
        <wp:anchor distT="0" distB="0" distL="114300" distR="114300" simplePos="0" relativeHeight="251661312" behindDoc="0" locked="0" layoutInCell="1" allowOverlap="1" wp14:anchorId="449E12AF" wp14:editId="7F3FAE7E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552">
      <w:rPr>
        <w:i/>
        <w:color w:val="000000"/>
        <w:sz w:val="16"/>
        <w:szCs w:val="16"/>
      </w:rPr>
      <w:t>MAT-3051-2 Modélisati</w:t>
    </w:r>
    <w:r w:rsidR="00013F24">
      <w:rPr>
        <w:i/>
        <w:color w:val="000000"/>
        <w:sz w:val="16"/>
        <w:szCs w:val="16"/>
      </w:rPr>
      <w:t>on algébrique et graphique / SAA1</w:t>
    </w:r>
    <w:r w:rsidRPr="00BD0552">
      <w:rPr>
        <w:i/>
        <w:color w:val="000000"/>
        <w:sz w:val="16"/>
        <w:szCs w:val="16"/>
      </w:rPr>
      <w:t xml:space="preserve"> </w:t>
    </w:r>
    <w:r>
      <w:rPr>
        <w:i/>
        <w:color w:val="000000"/>
        <w:sz w:val="16"/>
        <w:szCs w:val="16"/>
      </w:rPr>
      <w:t>Divins Divans</w:t>
    </w:r>
    <w:r w:rsidRPr="00BD0552">
      <w:rPr>
        <w:i/>
        <w:color w:val="000000"/>
        <w:sz w:val="16"/>
        <w:szCs w:val="16"/>
      </w:rPr>
      <w:t xml:space="preserve"> / </w:t>
    </w:r>
    <w:r>
      <w:rPr>
        <w:i/>
        <w:color w:val="000000"/>
        <w:sz w:val="16"/>
        <w:szCs w:val="16"/>
      </w:rPr>
      <w:t>Mai</w:t>
    </w:r>
    <w:r w:rsidRPr="00BD0552">
      <w:rPr>
        <w:i/>
        <w:color w:val="000000"/>
        <w:sz w:val="16"/>
        <w:szCs w:val="16"/>
      </w:rPr>
      <w:t xml:space="preserve"> 2016 </w:t>
    </w:r>
  </w:p>
  <w:p w:rsidR="00BD0552" w:rsidRPr="00CD4E25" w:rsidRDefault="00CD4E25" w:rsidP="00CD4E25">
    <w:pPr>
      <w:pStyle w:val="Pieddepage"/>
      <w:rPr>
        <w:sz w:val="16"/>
        <w:szCs w:val="16"/>
      </w:rPr>
    </w:pPr>
    <w:proofErr w:type="spellStart"/>
    <w:r w:rsidRPr="00BD0552">
      <w:rPr>
        <w:i/>
        <w:sz w:val="16"/>
        <w:szCs w:val="16"/>
      </w:rPr>
      <w:t>M.B.Stambouli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A.Charette</w:t>
    </w:r>
    <w:proofErr w:type="spellEnd"/>
    <w:r w:rsidRPr="00BD0552">
      <w:rPr>
        <w:i/>
        <w:sz w:val="16"/>
        <w:szCs w:val="16"/>
      </w:rPr>
      <w:t xml:space="preserve">, Gilles </w:t>
    </w:r>
    <w:proofErr w:type="spellStart"/>
    <w:r w:rsidRPr="00BD0552">
      <w:rPr>
        <w:i/>
        <w:sz w:val="16"/>
        <w:szCs w:val="16"/>
      </w:rPr>
      <w:t>Coulombe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L.Fortin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D.Gagnon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D.Renaud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C.Rioux</w:t>
    </w:r>
    <w:proofErr w:type="spellEnd"/>
    <w:r w:rsidRPr="00BD0552">
      <w:rPr>
        <w:i/>
        <w:sz w:val="16"/>
        <w:szCs w:val="16"/>
      </w:rPr>
      <w:t>/ CÉAPO</w: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08669" wp14:editId="3D315B9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4E25" w:rsidRDefault="00CD4E25" w:rsidP="00CD4E25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13F2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CD4E25" w:rsidRDefault="00CD4E25" w:rsidP="00CD4E25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13F2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fr-CA"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993637C" wp14:editId="165C454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EF" w:rsidRDefault="00A03CEF" w:rsidP="004C4225">
      <w:r>
        <w:separator/>
      </w:r>
    </w:p>
  </w:footnote>
  <w:footnote w:type="continuationSeparator" w:id="0">
    <w:p w:rsidR="00A03CEF" w:rsidRDefault="00A03CEF" w:rsidP="004C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7B"/>
    <w:multiLevelType w:val="hybridMultilevel"/>
    <w:tmpl w:val="24681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D14"/>
    <w:multiLevelType w:val="hybridMultilevel"/>
    <w:tmpl w:val="BB1CA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C259E"/>
    <w:rsid w:val="00013F24"/>
    <w:rsid w:val="0001723A"/>
    <w:rsid w:val="00073A63"/>
    <w:rsid w:val="000C3A65"/>
    <w:rsid w:val="000D693F"/>
    <w:rsid w:val="00130022"/>
    <w:rsid w:val="00163972"/>
    <w:rsid w:val="001C259E"/>
    <w:rsid w:val="001C2A16"/>
    <w:rsid w:val="002F3B05"/>
    <w:rsid w:val="00411A5A"/>
    <w:rsid w:val="00411B24"/>
    <w:rsid w:val="004C4225"/>
    <w:rsid w:val="00580000"/>
    <w:rsid w:val="0059244B"/>
    <w:rsid w:val="0065637A"/>
    <w:rsid w:val="006C6247"/>
    <w:rsid w:val="006F0645"/>
    <w:rsid w:val="007A4B32"/>
    <w:rsid w:val="009306FA"/>
    <w:rsid w:val="00935721"/>
    <w:rsid w:val="00A03CEF"/>
    <w:rsid w:val="00A64200"/>
    <w:rsid w:val="00AF32E8"/>
    <w:rsid w:val="00B16E78"/>
    <w:rsid w:val="00B56EFD"/>
    <w:rsid w:val="00BA353A"/>
    <w:rsid w:val="00BD0552"/>
    <w:rsid w:val="00C677A0"/>
    <w:rsid w:val="00C7513F"/>
    <w:rsid w:val="00C90A3E"/>
    <w:rsid w:val="00CA2F32"/>
    <w:rsid w:val="00CD4E25"/>
    <w:rsid w:val="00CF7589"/>
    <w:rsid w:val="00D51195"/>
    <w:rsid w:val="00E14117"/>
    <w:rsid w:val="00E87E70"/>
    <w:rsid w:val="00EA6598"/>
    <w:rsid w:val="00F97FE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56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225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25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56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225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25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12</cp:revision>
  <cp:lastPrinted>2003-02-16T23:00:00Z</cp:lastPrinted>
  <dcterms:created xsi:type="dcterms:W3CDTF">2016-05-09T19:06:00Z</dcterms:created>
  <dcterms:modified xsi:type="dcterms:W3CDTF">2016-11-24T19:31:00Z</dcterms:modified>
</cp:coreProperties>
</file>